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3EC7" w14:textId="77777777" w:rsidR="009F7667" w:rsidRDefault="0054427E" w:rsidP="00F16E6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448" behindDoc="1" locked="0" layoutInCell="1" allowOverlap="1" wp14:anchorId="1F58B99A" wp14:editId="29D510BA">
                <wp:simplePos x="0" y="0"/>
                <wp:positionH relativeFrom="page">
                  <wp:posOffset>5381625</wp:posOffset>
                </wp:positionH>
                <wp:positionV relativeFrom="page">
                  <wp:posOffset>9394825</wp:posOffset>
                </wp:positionV>
                <wp:extent cx="1941830" cy="260350"/>
                <wp:effectExtent l="0" t="3175" r="1270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A3BB9" w14:textId="77777777" w:rsidR="0068761F" w:rsidRPr="009363B3" w:rsidRDefault="009363B3" w:rsidP="009363B3">
                            <w:pPr>
                              <w:spacing w:line="408" w:lineRule="exact"/>
                              <w:ind w:left="1296"/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</w:pPr>
                            <w:r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H</w:t>
                            </w:r>
                            <w:r w:rsidR="001C15AF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OPE</w:t>
                            </w:r>
                            <w:r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4Yout</w:t>
                            </w:r>
                            <w:r w:rsidR="001703E0"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hMN.org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8B9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3.75pt;margin-top:739.75pt;width:152.9pt;height:20.5pt;z-index:-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Gz6AEAALYDAAAOAAAAZHJzL2Uyb0RvYy54bWysU9uO0zAQfUfiHyy/0/QC1RI1XS27WoS0&#10;XKRdPmDiOIlF4jFjt0n5esZOUxZ4Q7xYk7mcOXNmsrse+04cNXmDtpCrxVIKbRVWxjaF/Pp0/+pK&#10;Ch/AVtCh1YU8aS+v9y9f7AaX6zW22FWaBINYnw+ukG0ILs8yr1rdg1+g05aDNVIPgT+pySqCgdH7&#10;Llsvl9tsQKocodLes/duCsp9wq9rrcLnuvY6iK6QzC2kl9Jbxjfb7yBvCFxr1JkG/AOLHozlpheo&#10;OwggDmT+guqNIvRYh4XCPsO6NkqnGXia1fKPaR5bcDrNwuJ4d5HJ/z9Y9en4hYSpCrmVwkLPK3rS&#10;YxDvcBSbqM7gfM5Jj47Twshu3nKa1LsHVN+8sHjbgm30DREOrYaK2a1iZfasdMLxEaQcPmLFbeAQ&#10;MAGNNfVROhZDMDpv6XTZTKSiYsu3r1dXGw4pjq23y82btLoM8rnakQ/vNfYiGoUk3nxCh+ODD5EN&#10;5HNKbGbx3nRd2n5nf3NwYvQk9pHwRD2M5XhWo8TqxHMQTsfEx89Gi/RDioEPqZD++wFIS9F9sKxF&#10;vLrZoNkoZwOs4tJCBikm8zZM13lwZJqWkSe1Ld6wXrVJo0RhJxZnnnwcacLzIcfre/6dsn79bvuf&#10;AAAA//8DAFBLAwQUAAYACAAAACEA/D/ZNOIAAAAOAQAADwAAAGRycy9kb3ducmV2LnhtbEyPS0/D&#10;MBCE70j8B2uRuFG7j/QR4lQVghMSIg0Hjk7sJlbjdYjdNvx7tqdym9V8mp3JtqPr2NkMwXqUMJ0I&#10;YAZrry02Er7Kt6c1sBAVatV5NBJ+TYBtfn+XqVT7CxbmvI8NoxAMqZLQxtinnIe6NU6Fie8Nknfw&#10;g1ORzqHhelAXCncdnwmx5E5ZpA+t6s1La+rj/uQk7L6xeLU/H9VncShsWW4Evi+PUj4+jLtnYNGM&#10;8QbDtT5Vh5w6Vf6EOrBOwnqxSgglY7HakLoi02Q+B1aRSmYiAZ5n/P+M/A8AAP//AwBQSwECLQAU&#10;AAYACAAAACEAtoM4kv4AAADhAQAAEwAAAAAAAAAAAAAAAAAAAAAAW0NvbnRlbnRfVHlwZXNdLnht&#10;bFBLAQItABQABgAIAAAAIQA4/SH/1gAAAJQBAAALAAAAAAAAAAAAAAAAAC8BAABfcmVscy8ucmVs&#10;c1BLAQItABQABgAIAAAAIQBdBvGz6AEAALYDAAAOAAAAAAAAAAAAAAAAAC4CAABkcnMvZTJvRG9j&#10;LnhtbFBLAQItABQABgAIAAAAIQD8P9k04gAAAA4BAAAPAAAAAAAAAAAAAAAAAEIEAABkcnMvZG93&#10;bnJldi54bWxQSwUGAAAAAAQABADzAAAAUQUAAAAA&#10;" filled="f" stroked="f">
                <v:textbox inset="0,0,0,0">
                  <w:txbxContent>
                    <w:p w14:paraId="406A3BB9" w14:textId="77777777" w:rsidR="0068761F" w:rsidRPr="009363B3" w:rsidRDefault="009363B3" w:rsidP="009363B3">
                      <w:pPr>
                        <w:spacing w:line="408" w:lineRule="exact"/>
                        <w:ind w:left="1296"/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</w:pPr>
                      <w:r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H</w:t>
                      </w:r>
                      <w:r w:rsidR="001C15AF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OPE</w:t>
                      </w:r>
                      <w:r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4Yout</w:t>
                      </w:r>
                      <w:r w:rsidR="001703E0"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hMN.org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400" behindDoc="1" locked="0" layoutInCell="1" allowOverlap="1" wp14:anchorId="6DEF89DB" wp14:editId="1988920B">
                <wp:simplePos x="0" y="0"/>
                <wp:positionH relativeFrom="page">
                  <wp:posOffset>5415915</wp:posOffset>
                </wp:positionH>
                <wp:positionV relativeFrom="page">
                  <wp:posOffset>442595</wp:posOffset>
                </wp:positionV>
                <wp:extent cx="1917700" cy="616585"/>
                <wp:effectExtent l="0" t="4445" r="63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DD24A" w14:textId="77777777" w:rsidR="0068761F" w:rsidRPr="00F16E6F" w:rsidRDefault="001703E0" w:rsidP="00F16E6F">
                            <w:pPr>
                              <w:spacing w:line="408" w:lineRule="exact"/>
                              <w:ind w:left="1296"/>
                              <w:jc w:val="right"/>
                              <w:rPr>
                                <w:rFonts w:ascii="Trebuchet MS" w:eastAsia="Times New Roman" w:hAnsi="Trebuchet MS" w:cs="Times New Roman"/>
                                <w:sz w:val="38"/>
                                <w:szCs w:val="38"/>
                              </w:rPr>
                            </w:pPr>
                            <w:r w:rsidRPr="00F16E6F">
                              <w:rPr>
                                <w:rFonts w:ascii="Trebuchet MS" w:hAnsi="Trebuchet MS"/>
                                <w:b/>
                                <w:color w:val="85489C"/>
                                <w:w w:val="50"/>
                                <w:sz w:val="38"/>
                              </w:rPr>
                              <w:t>763.323.2066</w:t>
                            </w:r>
                          </w:p>
                          <w:p w14:paraId="7E890C7D" w14:textId="77777777" w:rsidR="00F16E6F" w:rsidRPr="00F16E6F" w:rsidRDefault="001703E0" w:rsidP="00F16E6F">
                            <w:pPr>
                              <w:pStyle w:val="BodyText"/>
                              <w:spacing w:line="158" w:lineRule="exact"/>
                              <w:ind w:right="17"/>
                              <w:jc w:val="right"/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F16E6F"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  <w:t xml:space="preserve">2665 4th Avenue North I Suite 40 </w:t>
                            </w:r>
                          </w:p>
                          <w:p w14:paraId="6AB10CAC" w14:textId="77777777" w:rsidR="0068761F" w:rsidRPr="00F16E6F" w:rsidRDefault="001703E0" w:rsidP="00F16E6F">
                            <w:pPr>
                              <w:pStyle w:val="BodyText"/>
                              <w:spacing w:line="158" w:lineRule="exact"/>
                              <w:ind w:right="17"/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F16E6F"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  <w:t>Anoka, Minnesota</w:t>
                            </w:r>
                            <w:r w:rsidRPr="00F16E6F">
                              <w:rPr>
                                <w:rFonts w:ascii="Trebuchet MS" w:hAnsi="Trebuchet MS"/>
                                <w:color w:val="444444"/>
                                <w:spacing w:val="-2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6E6F"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  <w:t>55303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F89DB" id="Text Box 5" o:spid="_x0000_s1027" type="#_x0000_t202" style="position:absolute;margin-left:426.45pt;margin-top:34.85pt;width:151pt;height:48.55pt;z-index:-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Vp6gEAAL0DAAAOAAAAZHJzL2Uyb0RvYy54bWysU8Fu2zAMvQ/YPwi6L44LJO2MOEXXosOA&#10;bivQ7gMYWbaF2aJGKbGzrx8lx2m33YZdBEqiHt97pDbXY9+JgyZv0JYyXyyl0FZhZWxTym/P9++u&#10;pPABbAUdWl3Ko/byevv2zWZwhb7AFrtKk2AQ64vBlbINwRVZ5lWre/ALdNryZY3UQ+AtNVlFMDB6&#10;32UXy+U6G5AqR6i093x6N13KbcKva63C17r2OoiulMwtpJXSuotrtt1A0RC41qgTDfgHFj0Yy0XP&#10;UHcQQOzJ/AXVG0XosQ4LhX2GdW2UThpYTb78Q81TC04nLWyOd2eb/P+DVV8OjyRMVcqVFBZ6btGz&#10;HoP4gKNYRXcG5wtOenKcFkY+5i4npd49oPruhcXbFmyjb4hwaDVUzC6PL7NXTyccH0F2w2esuAzs&#10;AyagsaY+WsdmCEbnLh3PnYlUVCz5Pr+8XPKV4rt1vl5dJXIZFPNrRz581NiLGJSSuPMJHQ4PPkQ2&#10;UMwpsZjFe9N1qfud/e2AE+NJYh8JT9TDuBuTTUlaVLbD6shyCKeZ4j/AQYv0U4qB56mU/sceSEvR&#10;fbJsSRy+OaA52M0BWMVPSxmkmMLbMA3p3pFpWkaeTLd4w7bVJil6YXGiyzOShJ7mOQ7h633Kevl1&#10;218AAAD//wMAUEsDBBQABgAIAAAAIQBNp8Nh4AAAAAsBAAAPAAAAZHJzL2Rvd25yZXYueG1sTI89&#10;T8MwEIZ3JP6DdUhs1GlFTRLiVBWCCQmRhoHRia+J1fgcYrcN/x53ott9PHrvuWIz24GdcPLGkYTl&#10;IgGG1DptqJPwVb89pMB8UKTV4Agl/KKHTXl7U6hcuzNVeNqFjsUQ8rmS0Icw5pz7tker/MKNSHG3&#10;d5NVIbZTx/WkzjHcDnyVJIJbZShe6NWILz22h93RSth+U/Vqfj6az2pfmbrOEnoXBynv7+btM7CA&#10;c/iH4aIf1aGMTo07kvZskJCuV1lEJYjsCdgFWK4f46SJlRAp8LLg1z+UfwAAAP//AwBQSwECLQAU&#10;AAYACAAAACEAtoM4kv4AAADhAQAAEwAAAAAAAAAAAAAAAAAAAAAAW0NvbnRlbnRfVHlwZXNdLnht&#10;bFBLAQItABQABgAIAAAAIQA4/SH/1gAAAJQBAAALAAAAAAAAAAAAAAAAAC8BAABfcmVscy8ucmVs&#10;c1BLAQItABQABgAIAAAAIQBKNUVp6gEAAL0DAAAOAAAAAAAAAAAAAAAAAC4CAABkcnMvZTJvRG9j&#10;LnhtbFBLAQItABQABgAIAAAAIQBNp8Nh4AAAAAsBAAAPAAAAAAAAAAAAAAAAAEQEAABkcnMvZG93&#10;bnJldi54bWxQSwUGAAAAAAQABADzAAAAUQUAAAAA&#10;" filled="f" stroked="f">
                <v:textbox inset="0,0,0,0">
                  <w:txbxContent>
                    <w:p w14:paraId="024DD24A" w14:textId="77777777" w:rsidR="0068761F" w:rsidRPr="00F16E6F" w:rsidRDefault="001703E0" w:rsidP="00F16E6F">
                      <w:pPr>
                        <w:spacing w:line="408" w:lineRule="exact"/>
                        <w:ind w:left="1296"/>
                        <w:jc w:val="right"/>
                        <w:rPr>
                          <w:rFonts w:ascii="Trebuchet MS" w:eastAsia="Times New Roman" w:hAnsi="Trebuchet MS" w:cs="Times New Roman"/>
                          <w:sz w:val="38"/>
                          <w:szCs w:val="38"/>
                        </w:rPr>
                      </w:pPr>
                      <w:r w:rsidRPr="00F16E6F">
                        <w:rPr>
                          <w:rFonts w:ascii="Trebuchet MS" w:hAnsi="Trebuchet MS"/>
                          <w:b/>
                          <w:color w:val="85489C"/>
                          <w:w w:val="50"/>
                          <w:sz w:val="38"/>
                        </w:rPr>
                        <w:t>763.323.2066</w:t>
                      </w:r>
                    </w:p>
                    <w:p w14:paraId="7E890C7D" w14:textId="77777777" w:rsidR="00F16E6F" w:rsidRPr="00F16E6F" w:rsidRDefault="001703E0" w:rsidP="00F16E6F">
                      <w:pPr>
                        <w:pStyle w:val="BodyText"/>
                        <w:spacing w:line="158" w:lineRule="exact"/>
                        <w:ind w:right="17"/>
                        <w:jc w:val="right"/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</w:pPr>
                      <w:r w:rsidRPr="00F16E6F"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  <w:t xml:space="preserve">2665 4th Avenue North I Suite 40 </w:t>
                      </w:r>
                    </w:p>
                    <w:p w14:paraId="6AB10CAC" w14:textId="77777777" w:rsidR="0068761F" w:rsidRPr="00F16E6F" w:rsidRDefault="001703E0" w:rsidP="00F16E6F">
                      <w:pPr>
                        <w:pStyle w:val="BodyText"/>
                        <w:spacing w:line="158" w:lineRule="exact"/>
                        <w:ind w:right="17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F16E6F"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  <w:t>Anoka, Minnesota</w:t>
                      </w:r>
                      <w:r w:rsidRPr="00F16E6F">
                        <w:rPr>
                          <w:rFonts w:ascii="Trebuchet MS" w:hAnsi="Trebuchet MS"/>
                          <w:color w:val="444444"/>
                          <w:spacing w:val="-2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16E6F"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  <w:t>55303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4352" behindDoc="1" locked="0" layoutInCell="1" allowOverlap="1" wp14:anchorId="275770A9" wp14:editId="6089D3DE">
            <wp:simplePos x="0" y="0"/>
            <wp:positionH relativeFrom="page">
              <wp:posOffset>450850</wp:posOffset>
            </wp:positionH>
            <wp:positionV relativeFrom="page">
              <wp:posOffset>9204960</wp:posOffset>
            </wp:positionV>
            <wp:extent cx="6876415" cy="158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76" behindDoc="1" locked="0" layoutInCell="1" allowOverlap="1" wp14:anchorId="2291C8A3" wp14:editId="4DCAD8A6">
                <wp:simplePos x="0" y="0"/>
                <wp:positionH relativeFrom="page">
                  <wp:posOffset>2327275</wp:posOffset>
                </wp:positionH>
                <wp:positionV relativeFrom="page">
                  <wp:posOffset>1046480</wp:posOffset>
                </wp:positionV>
                <wp:extent cx="4994275" cy="1270"/>
                <wp:effectExtent l="12700" t="8255" r="12700" b="952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275" cy="1270"/>
                          <a:chOff x="3665" y="1648"/>
                          <a:chExt cx="7865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3665" y="1648"/>
                            <a:ext cx="7865" cy="2"/>
                          </a:xfrm>
                          <a:custGeom>
                            <a:avLst/>
                            <a:gdLst>
                              <a:gd name="T0" fmla="+- 0 3665 3665"/>
                              <a:gd name="T1" fmla="*/ T0 w 7865"/>
                              <a:gd name="T2" fmla="+- 0 11530 3665"/>
                              <a:gd name="T3" fmla="*/ T2 w 7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5">
                                <a:moveTo>
                                  <a:pt x="0" y="0"/>
                                </a:moveTo>
                                <a:lnTo>
                                  <a:pt x="7865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4BAF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BCB81" id="Group 6" o:spid="_x0000_s1026" style="position:absolute;margin-left:183.25pt;margin-top:82.4pt;width:393.25pt;height:.1pt;z-index:-2104;mso-position-horizontal-relative:page;mso-position-vertical-relative:page" coordorigin="3665,1648" coordsize="7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PyYwMAAOQHAAAOAAAAZHJzL2Uyb0RvYy54bWykVduO2zgMfS+w/yDocYuML+NxEmM8xTSX&#10;wQK9Ac1+gGLLF9SWXEmJM7vYfy8p2RknbbGLbh4UyaTIw0OKvH9zahty5ErXUqQ0uPEp4SKTeS3K&#10;lP65284WlGjDRM4aKXhKn7mmbx5+e3XfdwkPZSWbnCsCRoRO+i6llTFd4nk6q3jL9I3suABhIVXL&#10;DBxV6eWK9WC9bbzQ92OvlyrvlMy41vB17YT0wdovCp6Zj0WhuSFNSgGbsauy6x5X7+GeJaViXVVn&#10;Awz2CyhaVgtweja1ZoaRg6q/M9XWmZJaFuYmk60ni6LOuI0Bogn8q2ielDx0NpYy6cvuTBNQe8XT&#10;L5vNPhw/KVLnKQ0pEayFFFmvJEZq+q5MQONJdZ+7T8rFB9t3MvuiQexdy/FcOmWy79/LHMyxg5GW&#10;mlOhWjQBQZOTzcDzOQP8ZEgGH6PlMgrnd5RkIAvC+ZCgrIIs4qXbOAYhyuJo4ZKXVZvh8nyBQrwZ&#10;oshjiXNpYQ6wMCaoNP1Cpv5/ZH6uWMdtjjRSNZAZjWRuFedYvWTu+LRKI5l6yuREghA1EP6vHP6A&#10;jpHJn5HBkuygzROXNhfs+E4b9wZy2NkM50Md7OC9FG0Dz+H1jPgEfdnF0V6e1YJR7XeP7HzSE+t6&#10;MDraguqa2AqCu1tn8drY7aiHxsKJMchmOUJk1Yg6O4kBNuwIw6bj22LrpMZ62QG4scrAAihhiD/R&#10;Bd/Xuu7O4EJBN7nuI4oS6CN7F0bHDCJDF7glfUotF/ihlUe+k1ZkrsofnLxIGzHVclmcoHJiuIEO&#10;bI2fnSLWSWqF3NZNY9PQCIQS+HG8sORo2dQ5ShGOVuV+1ShyZNAio7eP27f2YYG1CzVoRSK31irO&#10;8s2wN6xu3B70G0suFODAAZai7YF/L/3lZrFZRLMojDezyF+vZ4/bVTSLt8H8bn27Xq3WwT8ILYiS&#10;qs5zLhDd2I+D6L890WEyuE567sgXUVwEu7U/TN1lsN4lDCuGWMZ/Gx30FPdGXUPZy/wZ3quSbsDA&#10;QIRNJdVflPQwXFKqvx6Y4pQ0fwhoOMsginAa2UN0Nw/hoKaS/VTCRAamUmooVDhuV8ZNsEOn6rIC&#10;T4FNq5CP0GuLGh+0xedQDQfoeXZnR4mNZRh7OKumZ6v1MpwfvgEAAP//AwBQSwMEFAAGAAgAAAAh&#10;AN6ZQZ7gAAAADAEAAA8AAABkcnMvZG93bnJldi54bWxMj0FPg0AQhe8m/ofNmHizCyLEIEvTNOqp&#10;MbE1Md627BRI2VnCboH+e4eTHue9L2/eK9az7cSIg28dKYhXEQikypmWagVfh7eHZxA+aDK6c4QK&#10;ruhhXd7eFDo3bqJPHPehFhxCPtcKmhD6XEpfNWi1X7keib2TG6wOfA61NIOeONx28jGKMml1S/yh&#10;0T1uG6zO+4tV8D7paZPEr+PufNpefw7px/cuRqXu7+bNC4iAc/iDYanP1aHkTkd3IeNFpyDJspRR&#10;NrIn3rAQcZrwvOMipRHIspD/R5S/AAAA//8DAFBLAQItABQABgAIAAAAIQC2gziS/gAAAOEBAAAT&#10;AAAAAAAAAAAAAAAAAAAAAABbQ29udGVudF9UeXBlc10ueG1sUEsBAi0AFAAGAAgAAAAhADj9If/W&#10;AAAAlAEAAAsAAAAAAAAAAAAAAAAALwEAAF9yZWxzLy5yZWxzUEsBAi0AFAAGAAgAAAAhACxtg/Jj&#10;AwAA5AcAAA4AAAAAAAAAAAAAAAAALgIAAGRycy9lMm9Eb2MueG1sUEsBAi0AFAAGAAgAAAAhAN6Z&#10;QZ7gAAAADAEAAA8AAAAAAAAAAAAAAAAAvQUAAGRycy9kb3ducmV2LnhtbFBLBQYAAAAABAAEAPMA&#10;AADKBgAAAAA=&#10;">
                <v:shape id="Freeform 7" o:spid="_x0000_s1027" style="position:absolute;left:3665;top:1648;width:7865;height:2;visibility:visible;mso-wrap-style:square;v-text-anchor:top" coordsize="7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8pwwAAANoAAAAPAAAAZHJzL2Rvd25yZXYueG1sRI/Ni8Iw&#10;FMTvgv9DeAteRBM/WNZqFHEtCHrx4+Dx0bxti81LabJa/3uzsOBxmJnfMItVaytxp8aXjjWMhgoE&#10;ceZMybmGyzkdfIHwAdlg5Zg0PMnDatntLDAx7sFHup9CLiKEfYIaihDqREqfFWTRD11NHL0f11gM&#10;UTa5NA0+ItxWcqzUp7RYclwosKZNQdnt9Gs17A/nq1Q22++qb9mfbNObmqUXrXsf7XoOIlAb3uH/&#10;9s5omMLflXgD5PIFAAD//wMAUEsBAi0AFAAGAAgAAAAhANvh9svuAAAAhQEAABMAAAAAAAAAAAAA&#10;AAAAAAAAAFtDb250ZW50X1R5cGVzXS54bWxQSwECLQAUAAYACAAAACEAWvQsW78AAAAVAQAACwAA&#10;AAAAAAAAAAAAAAAfAQAAX3JlbHMvLnJlbHNQSwECLQAUAAYACAAAACEAGIlPKcMAAADaAAAADwAA&#10;AAAAAAAAAAAAAAAHAgAAZHJzL2Rvd25yZXYueG1sUEsFBgAAAAADAAMAtwAAAPcCAAAAAA==&#10;" path="m,l7865,e" filled="f" strokecolor="#4bafb8" strokeweight=".84pt">
                  <v:path arrowok="t" o:connecttype="custom" o:connectlocs="0,0;78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472" behindDoc="1" locked="0" layoutInCell="1" allowOverlap="1" wp14:anchorId="79E6446C" wp14:editId="11DBE790">
                <wp:simplePos x="0" y="0"/>
                <wp:positionH relativeFrom="page">
                  <wp:posOffset>2327275</wp:posOffset>
                </wp:positionH>
                <wp:positionV relativeFrom="page">
                  <wp:posOffset>906780</wp:posOffset>
                </wp:positionV>
                <wp:extent cx="4994275" cy="152400"/>
                <wp:effectExtent l="3175" t="190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C1468" w14:textId="77777777" w:rsidR="0068761F" w:rsidRDefault="006876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6446C" id="Text Box 2" o:spid="_x0000_s1028" type="#_x0000_t202" style="position:absolute;margin-left:183.25pt;margin-top:71.4pt;width:393.25pt;height:12pt;z-index:-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CSj6wEAAL0DAAAOAAAAZHJzL2Uyb0RvYy54bWysU9tu2zAMfR+wfxD0vtgx0m014hRdiw4D&#10;ugvQ7gMYWY6F2aJGKbGzrx8lx1m3vhV7ESiKOjrnkFpfjX0nDpq8QVvJ5SKXQluFtbG7Sn5/vHvz&#10;XgofwNbQodWVPGovrzavX60HV+oCW+xqTYJBrC8HV8k2BFdmmVet7sEv0GnLhw1SD4G3tMtqgoHR&#10;+y4r8vxtNiDVjlBp7zl7Ox3KTcJvGq3C16bxOoiukswtpJXSuo1rtllDuSNwrVEnGvACFj0Yy4+e&#10;oW4hgNiTeQbVG0XosQkLhX2GTWOUThpYzTL/R81DC04nLWyOd2eb/P+DVV8O30iYmnsnhYWeW/So&#10;xyA+4CiK6M7gfMlFD47LwsjpWBmVeneP6ocXFm9asDt9TYRDq6Fmdst4M3tydcLxEWQ7fMaan4F9&#10;wAQ0NtRHQDZDMDp36XjuTKSiOLm6vFwV7y6kUHy2vChWeWpdBuV825EPHzX2IgaVJO58QofDvQ+R&#10;DZRzSXzM4p3putT9zv6V4MKYSewj4Yl6GLdjsulsyhbrI8shnGaK/wAHLdIvKQaep0r6n3sgLUX3&#10;ybIlcfjmgOZgOwdgFV+tZJBiCm/CNKR7R2bXMvJkusVrtq0xSVH0d2JxosszkoSe5jkO4dN9qvrz&#10;6za/AQAA//8DAFBLAwQUAAYACAAAACEA7WI/iOAAAAAMAQAADwAAAGRycy9kb3ducmV2LnhtbEyP&#10;wU7DMBBE70j8g7VI3KjTllolxKkqBCckRBoOHJ14m0SN1yF22/D3bE/ltqN5mp3JNpPrxQnH0HnS&#10;MJ8lIJBqbztqNHyVbw9rECEasqb3hBp+McAmv73JTGr9mQo87WIjOIRCajS0MQ6plKFu0Zkw8wMS&#10;e3s/OhNZjo20ozlzuOvlIkmUdKYj/tCaAV9arA+7o9Ow/abitfv5qD6LfdGV5VNC7+qg9f3dtH0G&#10;EXGKVxgu9bk65Nyp8keyQfQalkqtGGXjccEbLsR8teR5FV9KrUHmmfw/Iv8DAAD//wMAUEsBAi0A&#10;FAAGAAgAAAAhALaDOJL+AAAA4QEAABMAAAAAAAAAAAAAAAAAAAAAAFtDb250ZW50X1R5cGVzXS54&#10;bWxQSwECLQAUAAYACAAAACEAOP0h/9YAAACUAQAACwAAAAAAAAAAAAAAAAAvAQAAX3JlbHMvLnJl&#10;bHNQSwECLQAUAAYACAAAACEAdewko+sBAAC9AwAADgAAAAAAAAAAAAAAAAAuAgAAZHJzL2Uyb0Rv&#10;Yy54bWxQSwECLQAUAAYACAAAACEA7WI/iOAAAAAMAQAADwAAAAAAAAAAAAAAAABFBAAAZHJzL2Rv&#10;d25yZXYueG1sUEsFBgAAAAAEAAQA8wAAAFIFAAAAAA==&#10;" filled="f" stroked="f">
                <v:textbox inset="0,0,0,0">
                  <w:txbxContent>
                    <w:p w14:paraId="27BC1468" w14:textId="77777777" w:rsidR="0068761F" w:rsidRDefault="006876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6E6F">
        <w:rPr>
          <w:noProof/>
          <w:sz w:val="2"/>
          <w:szCs w:val="2"/>
        </w:rPr>
        <w:t xml:space="preserve"> </w:t>
      </w:r>
      <w:r w:rsidR="00F16E6F">
        <w:rPr>
          <w:noProof/>
          <w:sz w:val="2"/>
          <w:szCs w:val="2"/>
        </w:rPr>
        <w:drawing>
          <wp:inline distT="0" distB="0" distL="0" distR="0" wp14:anchorId="3C4F2A66" wp14:editId="441A4F8A">
            <wp:extent cx="169657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4Y_Logo_Oran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57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F1720" w14:textId="4E644D16" w:rsidR="00C270B8" w:rsidRDefault="00205F82" w:rsidP="00205F82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February</w:t>
      </w:r>
      <w:r w:rsidRPr="00205F82">
        <w:rPr>
          <w:rFonts w:ascii="Helvetica" w:hAnsi="Helvetica"/>
          <w:b/>
          <w:bCs/>
        </w:rPr>
        <w:t xml:space="preserve"> 2022 Finance Committee Meeting</w:t>
      </w:r>
    </w:p>
    <w:p w14:paraId="4D4012B7" w14:textId="2E1ADE42" w:rsidR="00205F82" w:rsidRDefault="00205F82" w:rsidP="00205F82">
      <w:pPr>
        <w:jc w:val="center"/>
        <w:rPr>
          <w:rFonts w:ascii="Helvetica" w:hAnsi="Helvetica"/>
          <w:b/>
          <w:bCs/>
        </w:rPr>
      </w:pPr>
    </w:p>
    <w:p w14:paraId="57CD5368" w14:textId="210D3CC5" w:rsidR="00205F82" w:rsidRDefault="00205F82" w:rsidP="00205F82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February 10, 2022</w:t>
      </w:r>
    </w:p>
    <w:p w14:paraId="13E12557" w14:textId="13D81E2B" w:rsidR="00205F82" w:rsidRDefault="00205F82" w:rsidP="00205F82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Agenda</w:t>
      </w:r>
    </w:p>
    <w:p w14:paraId="650A1B34" w14:textId="77777777" w:rsidR="00205F82" w:rsidRDefault="00205F82" w:rsidP="00205F82">
      <w:pPr>
        <w:jc w:val="center"/>
        <w:rPr>
          <w:rFonts w:ascii="Helvetica" w:hAnsi="Helvetica"/>
          <w:b/>
          <w:bCs/>
        </w:rPr>
      </w:pPr>
    </w:p>
    <w:p w14:paraId="55D5C0CE" w14:textId="04528AA9" w:rsidR="00205F82" w:rsidRDefault="00205F82" w:rsidP="00205F82">
      <w:pPr>
        <w:jc w:val="center"/>
        <w:rPr>
          <w:rFonts w:ascii="Helvetica" w:hAnsi="Helvetica"/>
          <w:b/>
          <w:bCs/>
        </w:rPr>
      </w:pPr>
    </w:p>
    <w:p w14:paraId="6D9E377B" w14:textId="216FE4F7" w:rsidR="00205F82" w:rsidRDefault="00205F82" w:rsidP="00205F82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205F82">
        <w:rPr>
          <w:rFonts w:ascii="Helvetica" w:hAnsi="Helvetica"/>
        </w:rPr>
        <w:t>Review of January Financials</w:t>
      </w:r>
      <w:r>
        <w:rPr>
          <w:rFonts w:ascii="Helvetica" w:hAnsi="Helvetica"/>
        </w:rPr>
        <w:tab/>
      </w:r>
    </w:p>
    <w:p w14:paraId="4283E9AF" w14:textId="3D440369" w:rsidR="005342FC" w:rsidRDefault="005342FC" w:rsidP="00205F82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Committee likes the new layout and detail</w:t>
      </w:r>
    </w:p>
    <w:p w14:paraId="1CA7C920" w14:textId="68F96426" w:rsidR="00205F82" w:rsidRDefault="00205F82" w:rsidP="00205F82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It will be helpful when monthly spread is complete – due by February financials</w:t>
      </w:r>
    </w:p>
    <w:p w14:paraId="5C0B5011" w14:textId="76FD4EE5" w:rsidR="00205F82" w:rsidRPr="005342FC" w:rsidRDefault="00205F82" w:rsidP="00205F82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Look into</w:t>
      </w:r>
      <w:r w:rsidR="005342FC">
        <w:rPr>
          <w:rFonts w:ascii="Helvetica" w:hAnsi="Helvetica"/>
        </w:rPr>
        <w:t xml:space="preserve"> H4Y’s current</w:t>
      </w:r>
      <w:r>
        <w:rPr>
          <w:rFonts w:ascii="Helvetica" w:hAnsi="Helvetica"/>
        </w:rPr>
        <w:t xml:space="preserve"> written </w:t>
      </w:r>
      <w:r w:rsidRPr="00205F82">
        <w:rPr>
          <w:rFonts w:ascii="Helvetica" w:hAnsi="Helvetica"/>
          <w:i/>
          <w:iCs/>
        </w:rPr>
        <w:t>Investment Plan</w:t>
      </w:r>
    </w:p>
    <w:p w14:paraId="6EC88D2B" w14:textId="29F7BDFE" w:rsidR="005342FC" w:rsidRDefault="005342FC" w:rsidP="005342FC">
      <w:pPr>
        <w:pStyle w:val="ListParagraph"/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If one does not exist work to create one</w:t>
      </w:r>
    </w:p>
    <w:p w14:paraId="20406FF9" w14:textId="37EF5A39" w:rsidR="005342FC" w:rsidRPr="005342FC" w:rsidRDefault="005342FC" w:rsidP="005342FC">
      <w:pPr>
        <w:pStyle w:val="ListParagraph"/>
        <w:numPr>
          <w:ilvl w:val="3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Bringing to Executive Committee to discuss broad knowledge of plan, timing and priority of creation if needed</w:t>
      </w:r>
    </w:p>
    <w:p w14:paraId="715875B8" w14:textId="2B14078A" w:rsidR="005342FC" w:rsidRPr="00205F82" w:rsidRDefault="005342FC" w:rsidP="00205F82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Review and socialize cash reserves policy for H4Y</w:t>
      </w:r>
    </w:p>
    <w:p w14:paraId="0E525122" w14:textId="1FDD1822" w:rsidR="00205F82" w:rsidRDefault="005342FC" w:rsidP="00205F82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Prepare and s</w:t>
      </w:r>
      <w:r w:rsidR="00D67F34">
        <w:rPr>
          <w:rFonts w:ascii="Helvetica" w:hAnsi="Helvetica"/>
        </w:rPr>
        <w:t>ocialize</w:t>
      </w:r>
      <w:r>
        <w:rPr>
          <w:rFonts w:ascii="Helvetica" w:hAnsi="Helvetica"/>
        </w:rPr>
        <w:t xml:space="preserve"> month</w:t>
      </w:r>
      <w:r w:rsidR="00D67F34">
        <w:rPr>
          <w:rFonts w:ascii="Helvetica" w:hAnsi="Helvetica"/>
        </w:rPr>
        <w:t>ly</w:t>
      </w:r>
      <w:r>
        <w:rPr>
          <w:rFonts w:ascii="Helvetica" w:hAnsi="Helvetica"/>
        </w:rPr>
        <w:t xml:space="preserve"> cash flow update with PY comparison</w:t>
      </w:r>
    </w:p>
    <w:p w14:paraId="1451DB73" w14:textId="740E40E5" w:rsidR="00D67F34" w:rsidRPr="00205F82" w:rsidRDefault="00D67F34" w:rsidP="00D67F34">
      <w:pPr>
        <w:pStyle w:val="ListParagraph"/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Include number of months of cash on hand</w:t>
      </w:r>
    </w:p>
    <w:p w14:paraId="76B2A6FE" w14:textId="77777777" w:rsidR="00205F82" w:rsidRPr="00205F82" w:rsidRDefault="00205F82" w:rsidP="00205F82">
      <w:pPr>
        <w:pStyle w:val="ListParagraph"/>
        <w:ind w:left="1440"/>
        <w:rPr>
          <w:rFonts w:ascii="Helvetica" w:hAnsi="Helvetica"/>
        </w:rPr>
      </w:pPr>
    </w:p>
    <w:p w14:paraId="1966D552" w14:textId="3A720543" w:rsidR="00205F82" w:rsidRDefault="00205F82" w:rsidP="00205F82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205F82">
        <w:rPr>
          <w:rFonts w:ascii="Helvetica" w:hAnsi="Helvetica"/>
        </w:rPr>
        <w:t>Review and discussion regarding new structure and recommendations</w:t>
      </w:r>
    </w:p>
    <w:p w14:paraId="36586D4F" w14:textId="77777777" w:rsidR="005342FC" w:rsidRDefault="005342FC" w:rsidP="005342FC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It is strongly recommended that we create a simplified version of the monthly financials for the general board.  </w:t>
      </w:r>
    </w:p>
    <w:p w14:paraId="4340A3CC" w14:textId="0E37440F" w:rsidR="005342FC" w:rsidRDefault="005342FC" w:rsidP="005342FC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Staff will post detailed version in the Board </w:t>
      </w:r>
      <w:r w:rsidR="00624F86">
        <w:rPr>
          <w:rFonts w:ascii="Helvetica" w:hAnsi="Helvetica"/>
        </w:rPr>
        <w:t>Portal but</w:t>
      </w:r>
      <w:r>
        <w:rPr>
          <w:rFonts w:ascii="Helvetica" w:hAnsi="Helvetica"/>
        </w:rPr>
        <w:t xml:space="preserve"> will share roll-up for general board review. </w:t>
      </w:r>
    </w:p>
    <w:p w14:paraId="0C68BC23" w14:textId="4C1CE0A0" w:rsidR="00D67F34" w:rsidRDefault="00D67F34" w:rsidP="00D67F34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Always provide general board with 3-4 points of deeper understanding than what the numbers visually reveal.</w:t>
      </w:r>
      <w:r w:rsidR="00F42952">
        <w:rPr>
          <w:rFonts w:ascii="Helvetica" w:hAnsi="Helvetica"/>
        </w:rPr>
        <w:t xml:space="preserve"> Focus on anything $10K over or under - i.e. PPP revenue shift, program expense reduction in Jan due to high volume of donations in Dec, etc…</w:t>
      </w:r>
    </w:p>
    <w:p w14:paraId="79B1A7E7" w14:textId="77777777" w:rsidR="00205F82" w:rsidRPr="00205F82" w:rsidRDefault="00205F82" w:rsidP="00205F82">
      <w:pPr>
        <w:pStyle w:val="ListParagraph"/>
        <w:rPr>
          <w:rFonts w:ascii="Helvetica" w:hAnsi="Helvetica"/>
        </w:rPr>
      </w:pPr>
    </w:p>
    <w:p w14:paraId="2ABDB8B9" w14:textId="29064071" w:rsidR="00205F82" w:rsidRDefault="00205F82" w:rsidP="00205F82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205F82">
        <w:rPr>
          <w:rFonts w:ascii="Helvetica" w:hAnsi="Helvetica"/>
        </w:rPr>
        <w:t xml:space="preserve">Financial Controller Level </w:t>
      </w:r>
      <w:r>
        <w:rPr>
          <w:rFonts w:ascii="Helvetica" w:hAnsi="Helvetica"/>
        </w:rPr>
        <w:t>Support to H4Y</w:t>
      </w:r>
    </w:p>
    <w:p w14:paraId="193D3ECF" w14:textId="5B7E741F" w:rsidR="00D67F34" w:rsidRDefault="00D67F34" w:rsidP="00D67F34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H4Y plans to end the relationship with MMC by the end of </w:t>
      </w:r>
      <w:r w:rsidR="00624F86">
        <w:rPr>
          <w:rFonts w:ascii="Helvetica" w:hAnsi="Helvetica"/>
        </w:rPr>
        <w:t>February</w:t>
      </w:r>
      <w:r>
        <w:rPr>
          <w:rFonts w:ascii="Helvetica" w:hAnsi="Helvetica"/>
        </w:rPr>
        <w:t xml:space="preserve"> 2022. </w:t>
      </w:r>
    </w:p>
    <w:p w14:paraId="6FE2EB97" w14:textId="73F99282" w:rsidR="00D67F34" w:rsidRDefault="00D67F34" w:rsidP="00D67F34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Tanya Bacigalupo is planned to begin oversight as a Controller Level contractor on or near March 2, 2022.</w:t>
      </w:r>
    </w:p>
    <w:p w14:paraId="48768A26" w14:textId="3050E3D1" w:rsidR="00F42952" w:rsidRDefault="00F42952" w:rsidP="00D67F34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Tanya will reach out to Don and Sarah in the coming days/weeks</w:t>
      </w:r>
    </w:p>
    <w:p w14:paraId="676F4CF3" w14:textId="77777777" w:rsidR="00205F82" w:rsidRPr="00205F82" w:rsidRDefault="00205F82" w:rsidP="00205F82">
      <w:pPr>
        <w:pStyle w:val="ListParagraph"/>
        <w:rPr>
          <w:rFonts w:ascii="Helvetica" w:hAnsi="Helvetica"/>
        </w:rPr>
      </w:pPr>
    </w:p>
    <w:p w14:paraId="098A7DEA" w14:textId="7CE282A4" w:rsidR="00205F82" w:rsidRDefault="00D67F34" w:rsidP="00F42952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General discussion</w:t>
      </w:r>
    </w:p>
    <w:p w14:paraId="18BAB6A1" w14:textId="72099C0E" w:rsidR="00D67F34" w:rsidRDefault="00D67F34" w:rsidP="00F42952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Committee encourages H4Y to further socialize “what success looks like” – point to our outcomes</w:t>
      </w:r>
    </w:p>
    <w:p w14:paraId="75B4BADF" w14:textId="7129A5F1" w:rsidR="00F42952" w:rsidRDefault="00F42952" w:rsidP="00F42952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Education of Board Portal requested – in the plan</w:t>
      </w:r>
    </w:p>
    <w:p w14:paraId="65D0114C" w14:textId="701584B1" w:rsidR="00F42952" w:rsidRDefault="00F42952" w:rsidP="00F42952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Focused fund raising plans spread throughout the year </w:t>
      </w:r>
    </w:p>
    <w:p w14:paraId="0490629B" w14:textId="6EEFA953" w:rsidR="00F42952" w:rsidRPr="00205F82" w:rsidRDefault="00F42952" w:rsidP="00F42952">
      <w:pPr>
        <w:pStyle w:val="ListParagraph"/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Discussed needed balance for operations needs to keep the doors opened and the energy behind specific asks such as a Scholarship Fund.</w:t>
      </w:r>
    </w:p>
    <w:sectPr w:rsidR="00F42952" w:rsidRPr="00205F82" w:rsidSect="00C270B8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32F"/>
    <w:multiLevelType w:val="hybridMultilevel"/>
    <w:tmpl w:val="81DA1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1F"/>
    <w:rsid w:val="001703E0"/>
    <w:rsid w:val="001C15AF"/>
    <w:rsid w:val="001F2521"/>
    <w:rsid w:val="00205F82"/>
    <w:rsid w:val="00316566"/>
    <w:rsid w:val="004C23D7"/>
    <w:rsid w:val="005342FC"/>
    <w:rsid w:val="0054427E"/>
    <w:rsid w:val="00624F86"/>
    <w:rsid w:val="0068761F"/>
    <w:rsid w:val="009363B3"/>
    <w:rsid w:val="009F7667"/>
    <w:rsid w:val="00BF0F2F"/>
    <w:rsid w:val="00C270B8"/>
    <w:rsid w:val="00D67F34"/>
    <w:rsid w:val="00DF3441"/>
    <w:rsid w:val="00F16E6F"/>
    <w:rsid w:val="00F4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8C4D"/>
  <w15:docId w15:val="{E7C11FB8-9B95-4F7E-B19A-62D03F0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687" w:hanging="668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9F7667"/>
    <w:pPr>
      <w:widowControl/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7667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paragraph" w:customStyle="1" w:styleId="TableHeading">
    <w:name w:val="Table Heading"/>
    <w:basedOn w:val="Normal"/>
    <w:qFormat/>
    <w:rsid w:val="009F7667"/>
    <w:pPr>
      <w:widowControl/>
      <w:spacing w:before="40" w:after="40"/>
    </w:pPr>
    <w:rPr>
      <w:rFonts w:asciiTheme="majorHAnsi" w:hAnsiTheme="majorHAnsi" w:cstheme="majorHAnsi"/>
      <w:caps/>
      <w:color w:val="4F81BD" w:themeColor="accent1"/>
      <w:kern w:val="20"/>
      <w:sz w:val="20"/>
      <w:szCs w:val="20"/>
    </w:rPr>
  </w:style>
  <w:style w:type="paragraph" w:styleId="NoSpacing">
    <w:name w:val="No Spacing"/>
    <w:link w:val="NoSpacingChar"/>
    <w:uiPriority w:val="1"/>
    <w:qFormat/>
    <w:rsid w:val="009F7667"/>
    <w:pPr>
      <w:widowControl/>
    </w:pPr>
    <w:rPr>
      <w:color w:val="595959" w:themeColor="text1" w:themeTint="A6"/>
      <w:sz w:val="20"/>
      <w:szCs w:val="4"/>
    </w:rPr>
  </w:style>
  <w:style w:type="character" w:styleId="Strong">
    <w:name w:val="Strong"/>
    <w:basedOn w:val="DefaultParagraphFont"/>
    <w:uiPriority w:val="1"/>
    <w:unhideWhenUsed/>
    <w:qFormat/>
    <w:rsid w:val="009F7667"/>
    <w:rPr>
      <w:b/>
      <w:bCs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7667"/>
    <w:rPr>
      <w:color w:val="595959" w:themeColor="text1" w:themeTint="A6"/>
      <w:sz w:val="20"/>
      <w:szCs w:val="4"/>
    </w:rPr>
  </w:style>
  <w:style w:type="paragraph" w:styleId="Closing">
    <w:name w:val="Closing"/>
    <w:basedOn w:val="Normal"/>
    <w:link w:val="ClosingChar"/>
    <w:uiPriority w:val="99"/>
    <w:unhideWhenUsed/>
    <w:rsid w:val="009F7667"/>
    <w:pPr>
      <w:widowControl/>
      <w:spacing w:before="600" w:after="80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9F7667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9F7667"/>
    <w:pPr>
      <w:widowControl/>
      <w:spacing w:before="80" w:after="80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4F81B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270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24BB-86E0-4ACA-A62C-2F3CBD97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LH_Hope4Youth2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LH_Hope4Youth2</dc:title>
  <dc:creator>Donor Development</dc:creator>
  <cp:lastModifiedBy>MS Office</cp:lastModifiedBy>
  <cp:revision>3</cp:revision>
  <cp:lastPrinted>2018-05-31T19:12:00Z</cp:lastPrinted>
  <dcterms:created xsi:type="dcterms:W3CDTF">2022-02-11T16:43:00Z</dcterms:created>
  <dcterms:modified xsi:type="dcterms:W3CDTF">2022-02-11T16:44:00Z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2016-03-22T00:00:00Z</vt:filetime>
  </property>
</Properties>
</file>